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威海市立医院监护仪（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并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</w:rPr>
        <w:t>具备脑功能监护）2台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307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7473F5D"/>
    <w:rsid w:val="13FB3D0F"/>
    <w:rsid w:val="14F83EC7"/>
    <w:rsid w:val="25373A83"/>
    <w:rsid w:val="32ED3551"/>
    <w:rsid w:val="33DA6A1C"/>
    <w:rsid w:val="3BED5956"/>
    <w:rsid w:val="43595FA8"/>
    <w:rsid w:val="48905685"/>
    <w:rsid w:val="4D193D66"/>
    <w:rsid w:val="58FA735F"/>
    <w:rsid w:val="5AEC2C5B"/>
    <w:rsid w:val="5CBF49B2"/>
    <w:rsid w:val="63267EF8"/>
    <w:rsid w:val="716E077E"/>
    <w:rsid w:val="7C4A72AA"/>
    <w:rsid w:val="7F2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2019-11-01T00:17:25Z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